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346" w:rsidRDefault="003C6EFC">
      <w:pPr>
        <w:pStyle w:val="Titre"/>
        <w:jc w:val="center"/>
        <w:rPr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-728345</wp:posOffset>
            </wp:positionV>
            <wp:extent cx="6785610" cy="4381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61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fr-FR"/>
        </w:rPr>
        <w:t>Poste de post-doctorant</w:t>
      </w:r>
    </w:p>
    <w:p w:rsidR="005D3346" w:rsidRDefault="003C6EFC">
      <w:pPr>
        <w:pStyle w:val="Titre"/>
        <w:jc w:val="center"/>
        <w:rPr>
          <w:lang w:val="fr-FR"/>
        </w:rPr>
      </w:pPr>
      <w:r>
        <w:rPr>
          <w:lang w:val="fr-FR"/>
        </w:rPr>
        <w:t xml:space="preserve">Fonctionnalisation de pièces </w:t>
      </w:r>
      <w:r>
        <w:rPr>
          <w:lang w:val="fr-FR"/>
        </w:rPr>
        <w:t>thermoformées</w:t>
      </w:r>
      <w:r w:rsidR="00557C95">
        <w:rPr>
          <w:lang w:val="fr-FR"/>
        </w:rPr>
        <w:t xml:space="preserve"> par l’analyse matricielle</w:t>
      </w:r>
      <w:r>
        <w:rPr>
          <w:lang w:val="fr-FR"/>
        </w:rPr>
        <w:t xml:space="preserve"> de</w:t>
      </w:r>
      <w:r w:rsidR="00557C95">
        <w:rPr>
          <w:lang w:val="fr-FR"/>
        </w:rPr>
        <w:t xml:space="preserve"> la</w:t>
      </w:r>
      <w:r>
        <w:rPr>
          <w:lang w:val="fr-FR"/>
        </w:rPr>
        <w:t xml:space="preserve"> propagation d’ondes de Lamb</w:t>
      </w:r>
    </w:p>
    <w:p w:rsidR="005D3346" w:rsidRDefault="003C6EFC">
      <w:pPr>
        <w:pStyle w:val="Titre"/>
        <w:rPr>
          <w:u w:val="single"/>
          <w:lang w:val="fr-FR"/>
        </w:rPr>
      </w:pPr>
      <w:r>
        <w:rPr>
          <w:u w:val="single"/>
          <w:lang w:val="fr-FR"/>
        </w:rPr>
        <w:t xml:space="preserve">Information </w:t>
      </w:r>
    </w:p>
    <w:p w:rsidR="005D3346" w:rsidRDefault="003C6EFC">
      <w:pPr>
        <w:rPr>
          <w:rFonts w:cs="Times New Roman"/>
          <w:szCs w:val="24"/>
          <w:lang w:val="fr-FR"/>
        </w:rPr>
      </w:pPr>
      <w:r>
        <w:rPr>
          <w:rFonts w:cs="Times New Roman"/>
          <w:szCs w:val="24"/>
          <w:lang w:val="fr-FR"/>
        </w:rPr>
        <w:t xml:space="preserve">Nature du projet de recherche : Expérimentale, simulations </w:t>
      </w:r>
    </w:p>
    <w:p w:rsidR="005D3346" w:rsidRDefault="003C6EFC">
      <w:pPr>
        <w:rPr>
          <w:rFonts w:cs="Times New Roman"/>
          <w:szCs w:val="24"/>
          <w:lang w:val="fr-FR"/>
        </w:rPr>
      </w:pPr>
      <w:r>
        <w:rPr>
          <w:rFonts w:cs="Times New Roman"/>
          <w:szCs w:val="24"/>
          <w:lang w:val="fr-FR"/>
        </w:rPr>
        <w:t>Durée : 1 an à partir de février  2022</w:t>
      </w:r>
    </w:p>
    <w:p w:rsidR="005D3346" w:rsidRDefault="003C6EFC">
      <w:pPr>
        <w:rPr>
          <w:rFonts w:cs="Times New Roman"/>
          <w:szCs w:val="24"/>
          <w:lang w:val="fr-FR"/>
        </w:rPr>
      </w:pPr>
      <w:proofErr w:type="gramStart"/>
      <w:r>
        <w:rPr>
          <w:rFonts w:cs="Times New Roman"/>
          <w:b/>
          <w:szCs w:val="24"/>
          <w:lang w:val="fr-FR"/>
        </w:rPr>
        <w:t>Responsables</w:t>
      </w:r>
      <w:r>
        <w:rPr>
          <w:rFonts w:cs="Times New Roman"/>
          <w:szCs w:val="24"/>
          <w:lang w:val="fr-FR"/>
        </w:rPr>
        <w:t xml:space="preserve">  :</w:t>
      </w:r>
      <w:proofErr w:type="gramEnd"/>
      <w:r>
        <w:rPr>
          <w:rFonts w:cs="Times New Roman"/>
          <w:szCs w:val="24"/>
          <w:lang w:val="fr-FR"/>
        </w:rPr>
        <w:t xml:space="preserve">  Ros </w:t>
      </w:r>
      <w:proofErr w:type="spellStart"/>
      <w:r>
        <w:rPr>
          <w:rFonts w:cs="Times New Roman"/>
          <w:szCs w:val="24"/>
          <w:lang w:val="fr-FR"/>
        </w:rPr>
        <w:t>Kiri</w:t>
      </w:r>
      <w:proofErr w:type="spellEnd"/>
      <w:r>
        <w:rPr>
          <w:rFonts w:cs="Times New Roman"/>
          <w:szCs w:val="24"/>
          <w:lang w:val="fr-FR"/>
        </w:rPr>
        <w:t xml:space="preserve"> </w:t>
      </w:r>
      <w:proofErr w:type="spellStart"/>
      <w:r>
        <w:rPr>
          <w:rFonts w:cs="Times New Roman"/>
          <w:szCs w:val="24"/>
          <w:lang w:val="fr-FR"/>
        </w:rPr>
        <w:t>ing</w:t>
      </w:r>
      <w:proofErr w:type="spellEnd"/>
      <w:r>
        <w:rPr>
          <w:rFonts w:cs="Times New Roman"/>
          <w:szCs w:val="24"/>
          <w:lang w:val="fr-FR"/>
        </w:rPr>
        <w:t xml:space="preserve"> (</w:t>
      </w:r>
      <w:hyperlink r:id="rId6">
        <w:r>
          <w:rPr>
            <w:rStyle w:val="LienInternet"/>
            <w:rFonts w:cs="Times New Roman"/>
            <w:szCs w:val="24"/>
            <w:lang w:val="fr-FR"/>
          </w:rPr>
          <w:t>ros-kiri.ing@espci.fr</w:t>
        </w:r>
      </w:hyperlink>
      <w:r>
        <w:rPr>
          <w:rFonts w:cs="Times New Roman"/>
          <w:szCs w:val="24"/>
          <w:lang w:val="fr-FR"/>
        </w:rPr>
        <w:t xml:space="preserve"> ), Jérôme </w:t>
      </w:r>
      <w:proofErr w:type="spellStart"/>
      <w:r>
        <w:rPr>
          <w:rFonts w:cs="Times New Roman"/>
          <w:szCs w:val="24"/>
          <w:lang w:val="fr-FR"/>
        </w:rPr>
        <w:t>Grando</w:t>
      </w:r>
      <w:proofErr w:type="spellEnd"/>
      <w:r>
        <w:rPr>
          <w:rFonts w:cs="Times New Roman"/>
          <w:szCs w:val="24"/>
          <w:lang w:val="fr-FR"/>
        </w:rPr>
        <w:t xml:space="preserve"> (</w:t>
      </w:r>
      <w:hyperlink r:id="rId7">
        <w:r>
          <w:rPr>
            <w:rStyle w:val="LienInternet"/>
            <w:rFonts w:cs="Times New Roman"/>
            <w:szCs w:val="24"/>
            <w:lang w:val="fr-FR"/>
          </w:rPr>
          <w:t>jgrando@plasticomnium.com</w:t>
        </w:r>
      </w:hyperlink>
      <w:r>
        <w:rPr>
          <w:rFonts w:cs="Times New Roman"/>
          <w:szCs w:val="24"/>
          <w:lang w:val="fr-FR"/>
        </w:rPr>
        <w:t>), Claire Prada (</w:t>
      </w:r>
      <w:hyperlink r:id="rId8">
        <w:r>
          <w:rPr>
            <w:rStyle w:val="LienInternet"/>
            <w:rFonts w:cs="Times New Roman"/>
            <w:szCs w:val="24"/>
            <w:lang w:val="fr-FR"/>
          </w:rPr>
          <w:t>claire.</w:t>
        </w:r>
        <w:r>
          <w:rPr>
            <w:rStyle w:val="LienInternet"/>
            <w:rFonts w:cs="Times New Roman"/>
            <w:szCs w:val="24"/>
            <w:lang w:val="fr-FR"/>
          </w:rPr>
          <w:t>prada@espci.fr</w:t>
        </w:r>
      </w:hyperlink>
      <w:r>
        <w:rPr>
          <w:rFonts w:cs="Times New Roman"/>
          <w:szCs w:val="24"/>
          <w:lang w:val="fr-FR"/>
        </w:rPr>
        <w:t xml:space="preserve"> ) et Julien de Rosny ( </w:t>
      </w:r>
      <w:hyperlink r:id="rId9">
        <w:r>
          <w:rPr>
            <w:rStyle w:val="LienInternet"/>
            <w:rFonts w:cs="Times New Roman"/>
            <w:szCs w:val="24"/>
            <w:lang w:val="fr-FR"/>
          </w:rPr>
          <w:t>julien.derosny@espci.fr</w:t>
        </w:r>
      </w:hyperlink>
      <w:r>
        <w:rPr>
          <w:rFonts w:cs="Times New Roman"/>
          <w:szCs w:val="24"/>
          <w:lang w:val="fr-FR"/>
        </w:rPr>
        <w:t xml:space="preserve"> )</w:t>
      </w:r>
    </w:p>
    <w:p w:rsidR="005D3346" w:rsidRDefault="003C6EFC">
      <w:pPr>
        <w:rPr>
          <w:rFonts w:cs="Times New Roman"/>
          <w:szCs w:val="24"/>
          <w:lang w:val="fr-FR"/>
        </w:rPr>
      </w:pPr>
      <w:r>
        <w:rPr>
          <w:rFonts w:cs="Times New Roman"/>
          <w:szCs w:val="24"/>
          <w:lang w:val="fr-FR"/>
        </w:rPr>
        <w:t>Localisation : Institut Langevin, 1 rue Jussieu, 75005 Paris</w:t>
      </w:r>
    </w:p>
    <w:p w:rsidR="005D3346" w:rsidRDefault="005D3346">
      <w:pPr>
        <w:rPr>
          <w:rFonts w:cs="Times New Roman"/>
          <w:b/>
          <w:szCs w:val="24"/>
          <w:lang w:val="fr-FR"/>
        </w:rPr>
      </w:pPr>
    </w:p>
    <w:p w:rsidR="005D3346" w:rsidRDefault="003C6EFC">
      <w:pPr>
        <w:pStyle w:val="Titre"/>
        <w:rPr>
          <w:u w:val="single"/>
          <w:lang w:val="fr-FR"/>
        </w:rPr>
      </w:pPr>
      <w:r>
        <w:rPr>
          <w:u w:val="single"/>
          <w:lang w:val="fr-FR"/>
        </w:rPr>
        <w:t>Proposition</w:t>
      </w:r>
    </w:p>
    <w:p w:rsidR="005D3346" w:rsidRDefault="003C6EFC">
      <w:pPr>
        <w:rPr>
          <w:rFonts w:cs="Times New Roman"/>
          <w:szCs w:val="24"/>
          <w:lang w:val="fr-FR"/>
        </w:rPr>
      </w:pPr>
      <w:r>
        <w:rPr>
          <w:rFonts w:cs="Times New Roman"/>
          <w:szCs w:val="24"/>
          <w:lang w:val="fr-FR"/>
        </w:rPr>
        <w:t>Ce projet de recherche financé par la société Plastic Omnium – Intel</w:t>
      </w:r>
      <w:r>
        <w:rPr>
          <w:rFonts w:cs="Times New Roman"/>
          <w:szCs w:val="24"/>
          <w:lang w:val="fr-FR"/>
        </w:rPr>
        <w:t xml:space="preserve">ligent </w:t>
      </w:r>
      <w:proofErr w:type="spellStart"/>
      <w:r>
        <w:rPr>
          <w:rFonts w:cs="Times New Roman"/>
          <w:szCs w:val="24"/>
          <w:lang w:val="fr-FR"/>
        </w:rPr>
        <w:t>Exterior</w:t>
      </w:r>
      <w:proofErr w:type="spellEnd"/>
      <w:r>
        <w:rPr>
          <w:rFonts w:cs="Times New Roman"/>
          <w:szCs w:val="24"/>
          <w:lang w:val="fr-FR"/>
        </w:rPr>
        <w:t xml:space="preserve"> </w:t>
      </w:r>
      <w:proofErr w:type="spellStart"/>
      <w:r>
        <w:rPr>
          <w:rFonts w:cs="Times New Roman"/>
          <w:szCs w:val="24"/>
          <w:lang w:val="fr-FR"/>
        </w:rPr>
        <w:t>Systems</w:t>
      </w:r>
      <w:proofErr w:type="spellEnd"/>
      <w:r>
        <w:rPr>
          <w:rFonts w:cs="Times New Roman"/>
          <w:szCs w:val="24"/>
          <w:lang w:val="fr-FR"/>
        </w:rPr>
        <w:t xml:space="preserve"> concerne les « smart </w:t>
      </w:r>
      <w:proofErr w:type="spellStart"/>
      <w:r>
        <w:rPr>
          <w:rFonts w:cs="Times New Roman"/>
          <w:szCs w:val="24"/>
          <w:lang w:val="fr-FR"/>
        </w:rPr>
        <w:t>materials</w:t>
      </w:r>
      <w:proofErr w:type="spellEnd"/>
      <w:r>
        <w:rPr>
          <w:rFonts w:cs="Times New Roman"/>
          <w:szCs w:val="24"/>
          <w:lang w:val="fr-FR"/>
        </w:rPr>
        <w:t xml:space="preserve"> ». </w:t>
      </w:r>
    </w:p>
    <w:p w:rsidR="005D3346" w:rsidRDefault="003C6EFC">
      <w:pPr>
        <w:rPr>
          <w:rFonts w:cs="Times New Roman"/>
          <w:szCs w:val="24"/>
          <w:lang w:val="fr-FR"/>
        </w:rPr>
      </w:pPr>
      <w:r>
        <w:rPr>
          <w:rFonts w:cs="Times New Roman"/>
          <w:szCs w:val="24"/>
          <w:lang w:val="fr-FR"/>
        </w:rPr>
        <w:t>L’</w:t>
      </w:r>
      <w:r>
        <w:rPr>
          <w:rFonts w:cs="Times New Roman"/>
          <w:szCs w:val="24"/>
          <w:lang w:val="fr-FR"/>
        </w:rPr>
        <w:t xml:space="preserve">objectif est de rendre « intelligentes » des pièces </w:t>
      </w:r>
      <w:r w:rsidR="00557C95">
        <w:rPr>
          <w:rFonts w:cs="Times New Roman"/>
          <w:szCs w:val="24"/>
          <w:lang w:val="fr-FR"/>
        </w:rPr>
        <w:t xml:space="preserve">en polymères </w:t>
      </w:r>
      <w:r>
        <w:rPr>
          <w:rFonts w:cs="Times New Roman"/>
          <w:szCs w:val="24"/>
          <w:lang w:val="fr-FR"/>
        </w:rPr>
        <w:t xml:space="preserve">thermoformées de formes relativement complexes </w:t>
      </w:r>
      <w:r>
        <w:rPr>
          <w:rFonts w:cs="Times New Roman"/>
          <w:szCs w:val="24"/>
          <w:lang w:val="fr-FR"/>
        </w:rPr>
        <w:t xml:space="preserve">grâce à l’analyse matricielle </w:t>
      </w:r>
      <w:proofErr w:type="spellStart"/>
      <w:r w:rsidR="00557C95">
        <w:rPr>
          <w:rFonts w:cs="Times New Roman"/>
          <w:szCs w:val="24"/>
          <w:lang w:val="fr-FR"/>
        </w:rPr>
        <w:t>multi-éléments</w:t>
      </w:r>
      <w:proofErr w:type="spellEnd"/>
      <w:r w:rsidR="00557C95">
        <w:rPr>
          <w:rFonts w:cs="Times New Roman"/>
          <w:szCs w:val="24"/>
          <w:lang w:val="fr-FR"/>
        </w:rPr>
        <w:t xml:space="preserve"> </w:t>
      </w:r>
      <w:bookmarkStart w:id="0" w:name="_GoBack"/>
      <w:bookmarkEnd w:id="0"/>
      <w:r>
        <w:rPr>
          <w:rFonts w:cs="Times New Roman"/>
          <w:szCs w:val="24"/>
          <w:lang w:val="fr-FR"/>
        </w:rPr>
        <w:t xml:space="preserve">de la propagation d’ondes élastiques guidées sur des </w:t>
      </w:r>
      <w:r>
        <w:rPr>
          <w:rFonts w:cs="Times New Roman"/>
          <w:szCs w:val="24"/>
          <w:lang w:val="fr-FR"/>
        </w:rPr>
        <w:t>surfaces de courbures variées. Deux fonctions sont visées :</w:t>
      </w:r>
    </w:p>
    <w:p w:rsidR="005D3346" w:rsidRDefault="003C6EF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détection/localisation des contaminants de surface,</w:t>
      </w:r>
    </w:p>
    <w:p w:rsidR="005D3346" w:rsidRDefault="003C6EF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détection tactile pour rendre </w:t>
      </w:r>
      <w:r>
        <w:rPr>
          <w:rFonts w:ascii="Times New Roman" w:hAnsi="Times New Roman" w:cs="Times New Roman"/>
          <w:sz w:val="24"/>
          <w:szCs w:val="24"/>
          <w:lang w:val="fr-FR"/>
        </w:rPr>
        <w:t>la pièce</w:t>
      </w:r>
      <w:r w:rsidR="00557C95" w:rsidRPr="00557C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57C95">
        <w:rPr>
          <w:rFonts w:ascii="Times New Roman" w:hAnsi="Times New Roman" w:cs="Times New Roman"/>
          <w:sz w:val="24"/>
          <w:szCs w:val="24"/>
          <w:lang w:val="fr-FR"/>
        </w:rPr>
        <w:t>interactive</w:t>
      </w:r>
      <w:r w:rsidR="00557C9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D3346" w:rsidRDefault="005D3346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</w:p>
    <w:p w:rsidR="005D3346" w:rsidRDefault="003C6EFC">
      <w:pPr>
        <w:rPr>
          <w:rFonts w:cs="Times New Roman"/>
          <w:szCs w:val="24"/>
          <w:lang w:val="fr-FR"/>
        </w:rPr>
      </w:pPr>
      <w:r>
        <w:rPr>
          <w:rFonts w:cs="Times New Roman"/>
          <w:szCs w:val="24"/>
          <w:lang w:val="fr-FR"/>
        </w:rPr>
        <w:t xml:space="preserve">À cette fin, plusieurs </w:t>
      </w:r>
      <w:r>
        <w:rPr>
          <w:rFonts w:cs="Times New Roman"/>
          <w:szCs w:val="24"/>
          <w:lang w:val="fr-FR"/>
        </w:rPr>
        <w:t>approches</w:t>
      </w:r>
      <w:r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szCs w:val="24"/>
          <w:lang w:val="fr-FR"/>
        </w:rPr>
        <w:t>ont</w:t>
      </w:r>
      <w:r>
        <w:rPr>
          <w:rFonts w:cs="Times New Roman"/>
          <w:szCs w:val="24"/>
          <w:lang w:val="fr-FR"/>
        </w:rPr>
        <w:t xml:space="preserve"> d’ores et déjà été </w:t>
      </w:r>
      <w:r>
        <w:rPr>
          <w:rFonts w:cs="Times New Roman"/>
          <w:szCs w:val="24"/>
          <w:lang w:val="fr-FR"/>
        </w:rPr>
        <w:t>identifiées : analyse des modes ZGV (</w:t>
      </w:r>
      <w:proofErr w:type="spellStart"/>
      <w:r>
        <w:rPr>
          <w:rFonts w:cs="Times New Roman"/>
          <w:szCs w:val="24"/>
          <w:lang w:val="fr-FR"/>
        </w:rPr>
        <w:t>Zero</w:t>
      </w:r>
      <w:proofErr w:type="spellEnd"/>
      <w:r>
        <w:rPr>
          <w:rFonts w:cs="Times New Roman"/>
          <w:szCs w:val="24"/>
          <w:lang w:val="fr-FR"/>
        </w:rPr>
        <w:t xml:space="preserve"> Group </w:t>
      </w:r>
      <w:proofErr w:type="spellStart"/>
      <w:r>
        <w:rPr>
          <w:rFonts w:cs="Times New Roman"/>
          <w:szCs w:val="24"/>
          <w:lang w:val="fr-FR"/>
        </w:rPr>
        <w:t>Velocity</w:t>
      </w:r>
      <w:proofErr w:type="spellEnd"/>
      <w:r>
        <w:rPr>
          <w:rFonts w:cs="Times New Roman"/>
          <w:szCs w:val="24"/>
          <w:lang w:val="fr-FR"/>
        </w:rPr>
        <w:t xml:space="preserve">), tomographies et imageries multiéléments à ondes guidées. Ces approches classiques seront comparées à des </w:t>
      </w:r>
      <w:r>
        <w:rPr>
          <w:rFonts w:cs="Times New Roman"/>
          <w:szCs w:val="24"/>
          <w:lang w:val="fr-FR"/>
        </w:rPr>
        <w:t>traitements</w:t>
      </w:r>
      <w:r>
        <w:rPr>
          <w:rFonts w:cs="Times New Roman"/>
          <w:szCs w:val="24"/>
          <w:lang w:val="fr-FR"/>
        </w:rPr>
        <w:t xml:space="preserve"> plus innovants fondés sur l’</w:t>
      </w:r>
      <w:r>
        <w:rPr>
          <w:rFonts w:cs="Times New Roman"/>
          <w:szCs w:val="24"/>
          <w:lang w:val="fr-FR"/>
        </w:rPr>
        <w:t>intelligence artificielle</w:t>
      </w:r>
      <w:r>
        <w:rPr>
          <w:rFonts w:cs="Times New Roman"/>
          <w:szCs w:val="24"/>
          <w:lang w:val="fr-FR"/>
        </w:rPr>
        <w:t>. Ces méthodes seront évalu</w:t>
      </w:r>
      <w:r>
        <w:rPr>
          <w:rFonts w:cs="Times New Roman"/>
          <w:szCs w:val="24"/>
          <w:lang w:val="fr-FR"/>
        </w:rPr>
        <w:t xml:space="preserve">ées numériquement et expérimentalement selon les différents types de contaminants. </w:t>
      </w:r>
    </w:p>
    <w:p w:rsidR="005D3346" w:rsidRDefault="00557C95">
      <w:pPr>
        <w:rPr>
          <w:rFonts w:cs="Times New Roman"/>
          <w:szCs w:val="24"/>
          <w:lang w:val="fr-FR"/>
        </w:rPr>
      </w:pPr>
      <w:r>
        <w:rPr>
          <w:rFonts w:cs="Times New Roman"/>
          <w:szCs w:val="24"/>
          <w:lang w:val="fr-FR"/>
        </w:rPr>
        <w:t>Enfin</w:t>
      </w:r>
      <w:r w:rsidR="003C6EFC">
        <w:rPr>
          <w:rFonts w:cs="Times New Roman"/>
          <w:szCs w:val="24"/>
          <w:lang w:val="fr-FR"/>
        </w:rPr>
        <w:t xml:space="preserve">, des essais seront réalisés sur des pièces de carrosserie sur le site de Plastic Omnium. </w:t>
      </w:r>
    </w:p>
    <w:p w:rsidR="005D3346" w:rsidRDefault="003C6EFC">
      <w:pPr>
        <w:pStyle w:val="Titre"/>
        <w:rPr>
          <w:u w:val="single"/>
          <w:lang w:val="fr-FR"/>
        </w:rPr>
      </w:pPr>
      <w:r>
        <w:rPr>
          <w:u w:val="single"/>
          <w:lang w:val="fr-FR"/>
        </w:rPr>
        <w:t>Profil du candidat</w:t>
      </w:r>
    </w:p>
    <w:p w:rsidR="005D3346" w:rsidRDefault="003C6EFC">
      <w:pPr>
        <w:rPr>
          <w:rFonts w:cs="Times New Roman"/>
          <w:szCs w:val="24"/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3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2136140</wp:posOffset>
            </wp:positionV>
            <wp:extent cx="962025" cy="80073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fr-FR"/>
        </w:rPr>
        <w:t>Le candidat, titulaire d’un doctorat, aura</w:t>
      </w:r>
      <w:r>
        <w:rPr>
          <w:lang w:val="fr-FR"/>
        </w:rPr>
        <w:t xml:space="preserve"> des connaissances approfondies sur les ondes élastiques guidées, le traitement du signal et les méthodes d’imagerie ultrasonores. Il sera à l’aise en programmation et autonome dans les montages expérimentaux. </w:t>
      </w:r>
      <w:r w:rsidR="00557C95">
        <w:rPr>
          <w:lang w:val="fr-FR"/>
        </w:rPr>
        <w:t>Il sera amené</w:t>
      </w:r>
      <w:r>
        <w:rPr>
          <w:lang w:val="fr-FR"/>
        </w:rPr>
        <w:t xml:space="preserve"> </w:t>
      </w:r>
      <w:r w:rsidR="00557C95">
        <w:rPr>
          <w:lang w:val="fr-FR"/>
        </w:rPr>
        <w:t xml:space="preserve">à </w:t>
      </w:r>
      <w:r>
        <w:rPr>
          <w:lang w:val="fr-FR"/>
        </w:rPr>
        <w:t>utiliser des logiciels de simu</w:t>
      </w:r>
      <w:r>
        <w:rPr>
          <w:lang w:val="fr-FR"/>
        </w:rPr>
        <w:t>lation d’ondes élastiques. Son esprit d’initiative dynamisera sa recherche et son ouverture lui permettra de faire appel à toutes les compétences disponibles au sein</w:t>
      </w:r>
      <w:r>
        <w:rPr>
          <w:noProof/>
          <w:lang w:val="fr-FR" w:eastAsia="fr-FR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1623060</wp:posOffset>
            </wp:positionV>
            <wp:extent cx="1024255" cy="1024255"/>
            <wp:effectExtent l="0" t="0" r="0" b="0"/>
            <wp:wrapNone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fr-FR"/>
        </w:rPr>
        <w:t xml:space="preserve"> de l’Institut Langevin et de l’industriel Plastic Omnium.</w:t>
      </w:r>
    </w:p>
    <w:sectPr w:rsidR="005D3346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122DD"/>
    <w:multiLevelType w:val="multilevel"/>
    <w:tmpl w:val="7310AB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1B05F3"/>
    <w:multiLevelType w:val="multilevel"/>
    <w:tmpl w:val="C860AB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46"/>
    <w:rsid w:val="003C6EFC"/>
    <w:rsid w:val="00557C95"/>
    <w:rsid w:val="005D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FEDAE-3874-4CD4-8DF9-6BD8CDD3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56D"/>
    <w:pPr>
      <w:spacing w:after="160" w:line="259" w:lineRule="auto"/>
    </w:pPr>
    <w:rPr>
      <w:rFonts w:ascii="Times New Roman" w:hAnsi="Times New Roman"/>
      <w:sz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C0C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19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FC0C6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LienInternet">
    <w:name w:val="Lien Internet"/>
    <w:basedOn w:val="Policepardfaut"/>
    <w:uiPriority w:val="99"/>
    <w:unhideWhenUsed/>
    <w:rsid w:val="007467CB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qFormat/>
    <w:rsid w:val="0006191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agraphedeliste">
    <w:name w:val="List Paragraph"/>
    <w:basedOn w:val="Normal"/>
    <w:uiPriority w:val="34"/>
    <w:qFormat/>
    <w:rsid w:val="00FC0C6C"/>
    <w:pPr>
      <w:spacing w:after="0" w:line="240" w:lineRule="atLeast"/>
      <w:ind w:left="720"/>
      <w:contextualSpacing/>
      <w:jc w:val="both"/>
    </w:pPr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.prada@espci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grando@plasticomnium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-kiri.ing@espci.fr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julien.derosny@espc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Kiri Ing</dc:creator>
  <dc:description/>
  <cp:lastModifiedBy>Claire</cp:lastModifiedBy>
  <cp:revision>2</cp:revision>
  <dcterms:created xsi:type="dcterms:W3CDTF">2021-12-17T14:56:00Z</dcterms:created>
  <dcterms:modified xsi:type="dcterms:W3CDTF">2021-12-17T14:56:00Z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